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2B0E" w:rsidRPr="00A75A02" w:rsidRDefault="00182B0E" w:rsidP="00182B0E">
      <w:pPr>
        <w:pStyle w:val="Ttulo"/>
        <w:rPr>
          <w:color w:val="000000"/>
          <w:sz w:val="14"/>
          <w:szCs w:val="22"/>
        </w:rPr>
      </w:pPr>
      <w:r w:rsidRPr="00A75A02">
        <w:rPr>
          <w:noProof/>
          <w:color w:val="000000"/>
          <w:sz w:val="14"/>
          <w:szCs w:val="2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-117475</wp:posOffset>
            </wp:positionH>
            <wp:positionV relativeFrom="paragraph">
              <wp:posOffset>-15240</wp:posOffset>
            </wp:positionV>
            <wp:extent cx="821690" cy="953770"/>
            <wp:effectExtent l="19050" t="0" r="0" b="0"/>
            <wp:wrapSquare wrapText="bothSides"/>
            <wp:docPr id="1" name="Imagem 2" descr="brasã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m 2" descr="brasão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1690" cy="9537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A75A02">
        <w:rPr>
          <w:color w:val="000000"/>
          <w:sz w:val="14"/>
          <w:szCs w:val="22"/>
        </w:rPr>
        <w:t>PREFEITURA MUNICIPAL DE ESTIVA</w:t>
      </w:r>
    </w:p>
    <w:p w:rsidR="00182B0E" w:rsidRPr="00A75A02" w:rsidRDefault="00182B0E" w:rsidP="00182B0E">
      <w:pPr>
        <w:pStyle w:val="Recuodecorpodetexto2"/>
        <w:ind w:left="0"/>
        <w:jc w:val="center"/>
        <w:rPr>
          <w:sz w:val="18"/>
        </w:rPr>
      </w:pPr>
      <w:r w:rsidRPr="00A75A02">
        <w:rPr>
          <w:bCs/>
          <w:color w:val="000000"/>
          <w:sz w:val="12"/>
        </w:rPr>
        <w:t>Estado de Minas Gerais</w:t>
      </w:r>
    </w:p>
    <w:p w:rsidR="00182B0E" w:rsidRPr="00862862" w:rsidRDefault="00182B0E" w:rsidP="00182B0E">
      <w:pPr>
        <w:pStyle w:val="Recuodecorpodetexto2"/>
        <w:ind w:left="0"/>
        <w:rPr>
          <w:sz w:val="18"/>
        </w:rPr>
      </w:pPr>
    </w:p>
    <w:p w:rsidR="00182B0E" w:rsidRPr="00862862" w:rsidRDefault="00182B0E" w:rsidP="00182B0E">
      <w:pPr>
        <w:pStyle w:val="Recuodecorpodetexto2"/>
        <w:ind w:left="0"/>
        <w:jc w:val="center"/>
        <w:rPr>
          <w:b/>
          <w:sz w:val="18"/>
        </w:rPr>
      </w:pPr>
      <w:r w:rsidRPr="00862862">
        <w:rPr>
          <w:b/>
          <w:sz w:val="18"/>
        </w:rPr>
        <w:t>COMISSÃO PERMANENTE DE LICITAÇÕES</w:t>
      </w:r>
    </w:p>
    <w:p w:rsidR="00182B0E" w:rsidRDefault="00182B0E" w:rsidP="00182B0E"/>
    <w:p w:rsidR="00182B0E" w:rsidRDefault="00182B0E" w:rsidP="00182B0E"/>
    <w:p w:rsidR="00182B0E" w:rsidRDefault="00182B0E" w:rsidP="00182B0E"/>
    <w:p w:rsidR="00182B0E" w:rsidRPr="00A75A02" w:rsidRDefault="00182B0E" w:rsidP="00182B0E">
      <w:pPr>
        <w:jc w:val="center"/>
        <w:rPr>
          <w:rFonts w:ascii="Times New Roman" w:hAnsi="Times New Roman" w:cs="Times New Roman"/>
          <w:b/>
        </w:rPr>
      </w:pPr>
      <w:r w:rsidRPr="00A75A02">
        <w:rPr>
          <w:rFonts w:ascii="Times New Roman" w:hAnsi="Times New Roman" w:cs="Times New Roman"/>
          <w:b/>
        </w:rPr>
        <w:t>AVISO DE LICITAÇÃO DESERTA E REPETICÃO DE LICITAÇÃO:</w:t>
      </w:r>
    </w:p>
    <w:p w:rsidR="00182B0E" w:rsidRDefault="00182B0E" w:rsidP="00182B0E">
      <w:pPr>
        <w:rPr>
          <w:rFonts w:ascii="Times New Roman" w:hAnsi="Times New Roman" w:cs="Times New Roman"/>
          <w:b/>
        </w:rPr>
      </w:pPr>
    </w:p>
    <w:p w:rsidR="00182B0E" w:rsidRPr="00A75A02" w:rsidRDefault="00182B0E" w:rsidP="00182B0E">
      <w:pPr>
        <w:rPr>
          <w:rFonts w:ascii="Times New Roman" w:hAnsi="Times New Roman" w:cs="Times New Roman"/>
          <w:b/>
        </w:rPr>
      </w:pPr>
      <w:r w:rsidRPr="00A75A02">
        <w:rPr>
          <w:rFonts w:ascii="Times New Roman" w:hAnsi="Times New Roman" w:cs="Times New Roman"/>
          <w:b/>
        </w:rPr>
        <w:t xml:space="preserve">PROCEDIMENTO LICITATÓRIO Nº </w:t>
      </w:r>
      <w:r>
        <w:rPr>
          <w:rFonts w:ascii="Times New Roman" w:hAnsi="Times New Roman" w:cs="Times New Roman"/>
          <w:b/>
        </w:rPr>
        <w:t>79/14</w:t>
      </w:r>
    </w:p>
    <w:p w:rsidR="00182B0E" w:rsidRDefault="00182B0E" w:rsidP="00182B0E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PREGÃO Nº030/14</w:t>
      </w:r>
    </w:p>
    <w:p w:rsidR="00182B0E" w:rsidRPr="00D32F3D" w:rsidRDefault="00182B0E" w:rsidP="00182B0E">
      <w:pPr>
        <w:ind w:firstLine="708"/>
        <w:jc w:val="both"/>
        <w:rPr>
          <w:rFonts w:ascii="Times New Roman" w:hAnsi="Times New Roman" w:cs="Times New Roman"/>
        </w:rPr>
      </w:pPr>
      <w:r w:rsidRPr="00D32F3D">
        <w:rPr>
          <w:rFonts w:ascii="Times New Roman" w:hAnsi="Times New Roman" w:cs="Times New Roman"/>
        </w:rPr>
        <w:t xml:space="preserve">A Pregoeira do Município de </w:t>
      </w:r>
      <w:proofErr w:type="spellStart"/>
      <w:r w:rsidRPr="00D32F3D">
        <w:rPr>
          <w:rFonts w:ascii="Times New Roman" w:hAnsi="Times New Roman" w:cs="Times New Roman"/>
        </w:rPr>
        <w:t>Estiva-MG</w:t>
      </w:r>
      <w:proofErr w:type="spellEnd"/>
      <w:r w:rsidRPr="00D32F3D">
        <w:rPr>
          <w:rFonts w:ascii="Times New Roman" w:hAnsi="Times New Roman" w:cs="Times New Roman"/>
        </w:rPr>
        <w:t>, através da Comissão Permanente de Licitação, torna público que o Pregão referenciado foi considerado DESERTO,</w:t>
      </w:r>
      <w:r>
        <w:rPr>
          <w:rFonts w:ascii="Times New Roman" w:hAnsi="Times New Roman" w:cs="Times New Roman"/>
        </w:rPr>
        <w:t xml:space="preserve"> </w:t>
      </w:r>
      <w:r w:rsidRPr="00D32F3D">
        <w:rPr>
          <w:rFonts w:ascii="Times New Roman" w:hAnsi="Times New Roman" w:cs="Times New Roman"/>
        </w:rPr>
        <w:t>e</w:t>
      </w:r>
      <w:proofErr w:type="gramStart"/>
      <w:r w:rsidRPr="00D32F3D">
        <w:rPr>
          <w:rFonts w:ascii="Times New Roman" w:hAnsi="Times New Roman" w:cs="Times New Roman"/>
        </w:rPr>
        <w:t xml:space="preserve">  </w:t>
      </w:r>
      <w:proofErr w:type="gramEnd"/>
      <w:r w:rsidRPr="00D32F3D">
        <w:rPr>
          <w:rFonts w:ascii="Times New Roman" w:hAnsi="Times New Roman" w:cs="Times New Roman"/>
        </w:rPr>
        <w:t xml:space="preserve">será </w:t>
      </w:r>
      <w:r w:rsidRPr="00D32F3D">
        <w:rPr>
          <w:rStyle w:val="Forte"/>
          <w:rFonts w:ascii="Times New Roman" w:hAnsi="Times New Roman" w:cs="Times New Roman"/>
        </w:rPr>
        <w:t>REPETIDO,</w:t>
      </w:r>
      <w:r w:rsidRPr="00D32F3D">
        <w:rPr>
          <w:rFonts w:ascii="Times New Roman" w:hAnsi="Times New Roman" w:cs="Times New Roman"/>
        </w:rPr>
        <w:t xml:space="preserve"> mantendo-se todas as condições </w:t>
      </w:r>
      <w:proofErr w:type="spellStart"/>
      <w:r w:rsidRPr="00D32F3D">
        <w:rPr>
          <w:rFonts w:ascii="Times New Roman" w:hAnsi="Times New Roman" w:cs="Times New Roman"/>
        </w:rPr>
        <w:t>editalícias</w:t>
      </w:r>
      <w:proofErr w:type="spellEnd"/>
      <w:r w:rsidRPr="00D32F3D">
        <w:rPr>
          <w:rFonts w:ascii="Times New Roman" w:hAnsi="Times New Roman" w:cs="Times New Roman"/>
        </w:rPr>
        <w:t xml:space="preserve">. </w:t>
      </w:r>
      <w:proofErr w:type="gramStart"/>
      <w:r w:rsidRPr="00C020FB">
        <w:rPr>
          <w:rFonts w:ascii="Times New Roman" w:hAnsi="Times New Roman" w:cs="Times New Roman"/>
          <w:b/>
        </w:rPr>
        <w:t>Objeto:</w:t>
      </w:r>
      <w:proofErr w:type="gramEnd"/>
      <w:r w:rsidRPr="00C020FB">
        <w:rPr>
          <w:rFonts w:ascii="Times New Roman" w:hAnsi="Times New Roman" w:cs="Times New Roman"/>
          <w:b/>
        </w:rPr>
        <w:t xml:space="preserve">Contratação de </w:t>
      </w:r>
      <w:r>
        <w:rPr>
          <w:rFonts w:ascii="Times New Roman" w:hAnsi="Times New Roman" w:cs="Times New Roman"/>
          <w:b/>
        </w:rPr>
        <w:t>Diárias em Pousadas no Município de Estiva, com quarto com banheiro, televisão e frigobar, incluindo café da manhã.</w:t>
      </w:r>
      <w:r>
        <w:rPr>
          <w:rFonts w:ascii="Times New Roman" w:hAnsi="Times New Roman" w:cs="Times New Roman"/>
        </w:rPr>
        <w:t>.</w:t>
      </w:r>
      <w:r w:rsidRPr="00D32F3D">
        <w:rPr>
          <w:rFonts w:ascii="Times New Roman" w:hAnsi="Times New Roman" w:cs="Times New Roman"/>
        </w:rPr>
        <w:t xml:space="preserve"> </w:t>
      </w:r>
      <w:r w:rsidRPr="00D32F3D">
        <w:rPr>
          <w:rFonts w:ascii="Times New Roman" w:hAnsi="Times New Roman" w:cs="Times New Roman"/>
          <w:b/>
        </w:rPr>
        <w:t xml:space="preserve">DIA </w:t>
      </w:r>
      <w:r>
        <w:rPr>
          <w:rFonts w:ascii="Times New Roman" w:hAnsi="Times New Roman" w:cs="Times New Roman"/>
          <w:b/>
        </w:rPr>
        <w:t>30/06/2014</w:t>
      </w:r>
      <w:r w:rsidRPr="00D32F3D">
        <w:rPr>
          <w:rFonts w:ascii="Times New Roman" w:hAnsi="Times New Roman" w:cs="Times New Roman"/>
          <w:b/>
        </w:rPr>
        <w:t xml:space="preserve"> às </w:t>
      </w:r>
      <w:proofErr w:type="gramStart"/>
      <w:r w:rsidR="00C777B0">
        <w:rPr>
          <w:rFonts w:ascii="Times New Roman" w:hAnsi="Times New Roman" w:cs="Times New Roman"/>
          <w:b/>
        </w:rPr>
        <w:t>14</w:t>
      </w:r>
      <w:r w:rsidRPr="00D32F3D">
        <w:rPr>
          <w:rFonts w:ascii="Times New Roman" w:hAnsi="Times New Roman" w:cs="Times New Roman"/>
          <w:b/>
        </w:rPr>
        <w:t>:00</w:t>
      </w:r>
      <w:proofErr w:type="gramEnd"/>
      <w:r w:rsidRPr="00D32F3D">
        <w:rPr>
          <w:rFonts w:ascii="Times New Roman" w:hAnsi="Times New Roman" w:cs="Times New Roman"/>
          <w:b/>
        </w:rPr>
        <w:t xml:space="preserve"> </w:t>
      </w:r>
      <w:proofErr w:type="spellStart"/>
      <w:r w:rsidRPr="00D32F3D">
        <w:rPr>
          <w:rFonts w:ascii="Times New Roman" w:hAnsi="Times New Roman" w:cs="Times New Roman"/>
          <w:b/>
        </w:rPr>
        <w:t>Hs</w:t>
      </w:r>
      <w:proofErr w:type="spellEnd"/>
      <w:r w:rsidRPr="00D32F3D">
        <w:rPr>
          <w:rFonts w:ascii="Times New Roman" w:hAnsi="Times New Roman" w:cs="Times New Roman"/>
          <w:b/>
        </w:rPr>
        <w:t>.</w:t>
      </w:r>
      <w:r w:rsidRPr="00D32F3D">
        <w:rPr>
          <w:rFonts w:ascii="Times New Roman" w:hAnsi="Times New Roman" w:cs="Times New Roman"/>
        </w:rPr>
        <w:t xml:space="preserve"> </w:t>
      </w:r>
    </w:p>
    <w:p w:rsidR="00182B0E" w:rsidRPr="00D32F3D" w:rsidRDefault="00182B0E" w:rsidP="00182B0E">
      <w:pPr>
        <w:ind w:firstLine="567"/>
        <w:rPr>
          <w:rFonts w:ascii="Times New Roman" w:hAnsi="Times New Roman" w:cs="Times New Roman"/>
        </w:rPr>
      </w:pPr>
      <w:r w:rsidRPr="00D32F3D">
        <w:rPr>
          <w:rFonts w:ascii="Times New Roman" w:hAnsi="Times New Roman" w:cs="Times New Roman"/>
        </w:rPr>
        <w:t xml:space="preserve">O edital encontra-se disponível no site </w:t>
      </w:r>
      <w:hyperlink r:id="rId5" w:history="1">
        <w:r w:rsidRPr="00D32F3D">
          <w:rPr>
            <w:rStyle w:val="Hyperlink"/>
          </w:rPr>
          <w:t>www.estiva.mg.gov.br</w:t>
        </w:r>
      </w:hyperlink>
      <w:r w:rsidRPr="00D32F3D">
        <w:rPr>
          <w:rFonts w:ascii="Times New Roman" w:hAnsi="Times New Roman" w:cs="Times New Roman"/>
        </w:rPr>
        <w:t>. Informações e dúvidas poderão ser tiradas pelo telefone (35) 3462-1222.</w:t>
      </w:r>
    </w:p>
    <w:p w:rsidR="00182B0E" w:rsidRPr="00D32F3D" w:rsidRDefault="00182B0E" w:rsidP="00182B0E">
      <w:pPr>
        <w:ind w:firstLine="567"/>
        <w:rPr>
          <w:rFonts w:ascii="Times New Roman" w:hAnsi="Times New Roman" w:cs="Times New Roman"/>
        </w:rPr>
      </w:pPr>
    </w:p>
    <w:p w:rsidR="00182B0E" w:rsidRPr="00D32F3D" w:rsidRDefault="00182B0E" w:rsidP="00182B0E">
      <w:pPr>
        <w:ind w:firstLine="567"/>
        <w:rPr>
          <w:rFonts w:ascii="Times New Roman" w:hAnsi="Times New Roman" w:cs="Times New Roman"/>
        </w:rPr>
      </w:pPr>
      <w:r w:rsidRPr="00D32F3D">
        <w:rPr>
          <w:rFonts w:ascii="Times New Roman" w:hAnsi="Times New Roman" w:cs="Times New Roman"/>
        </w:rPr>
        <w:t>Estiva</w:t>
      </w:r>
      <w:r>
        <w:rPr>
          <w:rFonts w:ascii="Times New Roman" w:hAnsi="Times New Roman" w:cs="Times New Roman"/>
        </w:rPr>
        <w:t>, 13 de Junho de 2014</w:t>
      </w:r>
      <w:r w:rsidRPr="00D32F3D">
        <w:rPr>
          <w:rFonts w:ascii="Times New Roman" w:hAnsi="Times New Roman" w:cs="Times New Roman"/>
        </w:rPr>
        <w:t>.</w:t>
      </w:r>
    </w:p>
    <w:p w:rsidR="00182B0E" w:rsidRPr="00D32F3D" w:rsidRDefault="00182B0E" w:rsidP="00182B0E">
      <w:pPr>
        <w:ind w:firstLine="567"/>
        <w:rPr>
          <w:rFonts w:ascii="Times New Roman" w:hAnsi="Times New Roman" w:cs="Times New Roman"/>
        </w:rPr>
      </w:pPr>
    </w:p>
    <w:p w:rsidR="00182B0E" w:rsidRPr="00D32F3D" w:rsidRDefault="00182B0E" w:rsidP="00182B0E">
      <w:pPr>
        <w:ind w:firstLine="567"/>
        <w:rPr>
          <w:rFonts w:ascii="Times New Roman" w:hAnsi="Times New Roman" w:cs="Times New Roman"/>
        </w:rPr>
      </w:pPr>
    </w:p>
    <w:p w:rsidR="00182B0E" w:rsidRPr="00D32F3D" w:rsidRDefault="00182B0E" w:rsidP="00182B0E">
      <w:pPr>
        <w:ind w:firstLine="567"/>
        <w:jc w:val="center"/>
        <w:rPr>
          <w:rFonts w:ascii="Times New Roman" w:hAnsi="Times New Roman" w:cs="Times New Roman"/>
        </w:rPr>
      </w:pPr>
    </w:p>
    <w:p w:rsidR="00182B0E" w:rsidRPr="00D32F3D" w:rsidRDefault="00182B0E" w:rsidP="00182B0E">
      <w:pPr>
        <w:ind w:firstLine="567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Ana Paula Marques Mendonça</w:t>
      </w:r>
    </w:p>
    <w:p w:rsidR="00182B0E" w:rsidRPr="00D32F3D" w:rsidRDefault="00182B0E" w:rsidP="00182B0E">
      <w:pPr>
        <w:ind w:firstLine="567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Presidente da CPL</w:t>
      </w:r>
    </w:p>
    <w:p w:rsidR="00182B0E" w:rsidRPr="00F81DAF" w:rsidRDefault="00182B0E" w:rsidP="00182B0E">
      <w:pPr>
        <w:rPr>
          <w:sz w:val="16"/>
          <w:szCs w:val="16"/>
        </w:rPr>
      </w:pPr>
    </w:p>
    <w:p w:rsidR="00182B0E" w:rsidRDefault="00182B0E" w:rsidP="00182B0E">
      <w:pPr>
        <w:pStyle w:val="Ttulo3"/>
        <w:jc w:val="center"/>
      </w:pPr>
    </w:p>
    <w:p w:rsidR="00182B0E" w:rsidRDefault="00182B0E" w:rsidP="00182B0E"/>
    <w:p w:rsidR="00182B0E" w:rsidRDefault="00182B0E" w:rsidP="00182B0E"/>
    <w:p w:rsidR="00182B0E" w:rsidRDefault="00182B0E" w:rsidP="00182B0E"/>
    <w:p w:rsidR="00BD766F" w:rsidRDefault="00BD766F"/>
    <w:sectPr w:rsidR="00BD766F" w:rsidSect="0045267C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proofState w:spelling="clean" w:grammar="clean"/>
  <w:defaultTabStop w:val="708"/>
  <w:hyphenationZone w:val="425"/>
  <w:characterSpacingControl w:val="doNotCompress"/>
  <w:savePreviewPicture/>
  <w:compat/>
  <w:rsids>
    <w:rsidRoot w:val="00182B0E"/>
    <w:rsid w:val="00182B0E"/>
    <w:rsid w:val="00917E8C"/>
    <w:rsid w:val="00BD766F"/>
    <w:rsid w:val="00C777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82B0E"/>
  </w:style>
  <w:style w:type="paragraph" w:styleId="Ttulo3">
    <w:name w:val="heading 3"/>
    <w:basedOn w:val="Normal"/>
    <w:link w:val="Ttulo3Char"/>
    <w:uiPriority w:val="9"/>
    <w:qFormat/>
    <w:rsid w:val="00182B0E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3Char">
    <w:name w:val="Título 3 Char"/>
    <w:basedOn w:val="Fontepargpadro"/>
    <w:link w:val="Ttulo3"/>
    <w:uiPriority w:val="9"/>
    <w:rsid w:val="00182B0E"/>
    <w:rPr>
      <w:rFonts w:ascii="Times New Roman" w:eastAsia="Times New Roman" w:hAnsi="Times New Roman" w:cs="Times New Roman"/>
      <w:b/>
      <w:bCs/>
      <w:sz w:val="27"/>
      <w:szCs w:val="27"/>
      <w:lang w:eastAsia="pt-BR"/>
    </w:rPr>
  </w:style>
  <w:style w:type="character" w:styleId="Hyperlink">
    <w:name w:val="Hyperlink"/>
    <w:basedOn w:val="Fontepargpadro"/>
    <w:uiPriority w:val="99"/>
    <w:unhideWhenUsed/>
    <w:rsid w:val="00182B0E"/>
    <w:rPr>
      <w:color w:val="0000FF" w:themeColor="hyperlink"/>
      <w:u w:val="single"/>
    </w:rPr>
  </w:style>
  <w:style w:type="paragraph" w:styleId="Recuodecorpodetexto2">
    <w:name w:val="Body Text Indent 2"/>
    <w:basedOn w:val="Normal"/>
    <w:link w:val="Recuodecorpodetexto2Char"/>
    <w:unhideWhenUsed/>
    <w:rsid w:val="00182B0E"/>
    <w:pPr>
      <w:tabs>
        <w:tab w:val="left" w:pos="1134"/>
        <w:tab w:val="left" w:pos="1418"/>
      </w:tabs>
      <w:spacing w:after="0" w:line="240" w:lineRule="auto"/>
      <w:ind w:left="284"/>
      <w:jc w:val="both"/>
    </w:pPr>
    <w:rPr>
      <w:rFonts w:ascii="Times New Roman" w:eastAsia="Times New Roman" w:hAnsi="Times New Roman" w:cs="Times New Roman"/>
      <w:szCs w:val="20"/>
      <w:lang w:eastAsia="pt-BR"/>
    </w:rPr>
  </w:style>
  <w:style w:type="character" w:customStyle="1" w:styleId="Recuodecorpodetexto2Char">
    <w:name w:val="Recuo de corpo de texto 2 Char"/>
    <w:basedOn w:val="Fontepargpadro"/>
    <w:link w:val="Recuodecorpodetexto2"/>
    <w:rsid w:val="00182B0E"/>
    <w:rPr>
      <w:rFonts w:ascii="Times New Roman" w:eastAsia="Times New Roman" w:hAnsi="Times New Roman" w:cs="Times New Roman"/>
      <w:szCs w:val="20"/>
      <w:lang w:eastAsia="pt-BR"/>
    </w:rPr>
  </w:style>
  <w:style w:type="paragraph" w:styleId="Ttulo">
    <w:name w:val="Title"/>
    <w:basedOn w:val="Normal"/>
    <w:link w:val="TtuloChar"/>
    <w:qFormat/>
    <w:rsid w:val="00182B0E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pt-BR"/>
    </w:rPr>
  </w:style>
  <w:style w:type="character" w:customStyle="1" w:styleId="TtuloChar">
    <w:name w:val="Título Char"/>
    <w:basedOn w:val="Fontepargpadro"/>
    <w:link w:val="Ttulo"/>
    <w:rsid w:val="00182B0E"/>
    <w:rPr>
      <w:rFonts w:ascii="Times New Roman" w:eastAsia="Times New Roman" w:hAnsi="Times New Roman" w:cs="Times New Roman"/>
      <w:b/>
      <w:sz w:val="24"/>
      <w:szCs w:val="20"/>
      <w:lang w:eastAsia="pt-BR"/>
    </w:rPr>
  </w:style>
  <w:style w:type="character" w:styleId="Forte">
    <w:name w:val="Strong"/>
    <w:basedOn w:val="Fontepargpadro"/>
    <w:uiPriority w:val="22"/>
    <w:qFormat/>
    <w:rsid w:val="00182B0E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estiva.mg.gov.br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130</Words>
  <Characters>706</Characters>
  <Application>Microsoft Office Word</Application>
  <DocSecurity>0</DocSecurity>
  <Lines>5</Lines>
  <Paragraphs>1</Paragraphs>
  <ScaleCrop>false</ScaleCrop>
  <Company/>
  <LinksUpToDate>false</LinksUpToDate>
  <CharactersWithSpaces>835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Turpregao</dc:creator>
  <cp:lastModifiedBy>Turpregao</cp:lastModifiedBy>
  <cp:revision>2</cp:revision>
  <cp:lastPrinted>2014-06-13T17:12:00Z</cp:lastPrinted>
  <dcterms:created xsi:type="dcterms:W3CDTF">2014-06-13T15:14:00Z</dcterms:created>
  <dcterms:modified xsi:type="dcterms:W3CDTF">2014-06-13T17:12:00Z</dcterms:modified>
</cp:coreProperties>
</file>